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5614A" w:rsidRDefault="00D5614A" w:rsidP="00936383">
      <w:pPr>
        <w:pStyle w:val="Heading1"/>
        <w:numPr>
          <w:ilvl w:val="0"/>
          <w:numId w:val="0"/>
        </w:numPr>
        <w:rPr>
          <w:sz w:val="32"/>
        </w:rPr>
      </w:pPr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6pt;margin-top:0;width:65.45pt;height:57pt;z-index:251658240;mso-wrap-distance-left:9.05pt;mso-wrap-distance-right:9.05pt" filled="t">
            <v:fill color2="black"/>
            <v:imagedata r:id="rId5" o:title=""/>
            <w10:wrap type="square"/>
          </v:shape>
          <o:OLEObject Type="Embed" ProgID="Word.Picture.8" ShapeID="_x0000_s1026" DrawAspect="Content" ObjectID="_1694591494" r:id="rId6"/>
        </w:pict>
      </w:r>
      <w:r w:rsidRPr="007733B1">
        <w:rPr>
          <w:szCs w:val="24"/>
        </w:rPr>
        <w:t>ΕΘΝΙΚΟ</w:t>
      </w:r>
      <w:r>
        <w:rPr>
          <w:sz w:val="28"/>
        </w:rPr>
        <w:t xml:space="preserve"> </w:t>
      </w:r>
      <w:r w:rsidRPr="007733B1">
        <w:rPr>
          <w:szCs w:val="24"/>
        </w:rPr>
        <w:t>ΜΕΤΣΟΒΙΟ</w:t>
      </w:r>
      <w:r>
        <w:rPr>
          <w:sz w:val="28"/>
        </w:rPr>
        <w:t xml:space="preserve"> </w:t>
      </w:r>
      <w:r w:rsidRPr="007733B1">
        <w:rPr>
          <w:szCs w:val="24"/>
        </w:rPr>
        <w:t>ΠΟΛΥΤΕΧΝΕΙΟ</w:t>
      </w:r>
    </w:p>
    <w:p w:rsidR="00D5614A" w:rsidRDefault="00D5614A">
      <w:pPr>
        <w:rPr>
          <w:b/>
        </w:rPr>
      </w:pPr>
      <w:r w:rsidRPr="007733B1">
        <w:rPr>
          <w:sz w:val="24"/>
          <w:szCs w:val="24"/>
        </w:rPr>
        <w:t>ΣΧΟΛΗ</w:t>
      </w:r>
      <w:r>
        <w:rPr>
          <w:sz w:val="24"/>
        </w:rPr>
        <w:t xml:space="preserve"> </w:t>
      </w:r>
      <w:r w:rsidRPr="007733B1">
        <w:rPr>
          <w:sz w:val="24"/>
          <w:szCs w:val="24"/>
        </w:rPr>
        <w:t>ΑΓΡΟΝΟΜΩΝ</w:t>
      </w:r>
      <w:r>
        <w:rPr>
          <w:sz w:val="24"/>
        </w:rPr>
        <w:t xml:space="preserve"> </w:t>
      </w:r>
      <w:r w:rsidRPr="007733B1">
        <w:rPr>
          <w:sz w:val="24"/>
          <w:szCs w:val="24"/>
        </w:rPr>
        <w:t>ΚΑΙ</w:t>
      </w:r>
      <w:r>
        <w:rPr>
          <w:sz w:val="24"/>
        </w:rPr>
        <w:t xml:space="preserve"> </w:t>
      </w:r>
      <w:r w:rsidRPr="007733B1">
        <w:rPr>
          <w:sz w:val="24"/>
          <w:szCs w:val="24"/>
        </w:rPr>
        <w:t>ΤΟΠΟΓΡΑΦΩΝ</w:t>
      </w:r>
      <w:r>
        <w:rPr>
          <w:sz w:val="24"/>
        </w:rPr>
        <w:t xml:space="preserve"> </w:t>
      </w:r>
      <w:r w:rsidRPr="007733B1">
        <w:rPr>
          <w:sz w:val="24"/>
          <w:szCs w:val="24"/>
        </w:rPr>
        <w:t>ΜΗΧΑΝΙΚΩΝ</w:t>
      </w:r>
      <w:r>
        <w:rPr>
          <w:sz w:val="24"/>
        </w:rPr>
        <w:t xml:space="preserve"> – ΜΗΧΑΝΙΚΩΝ ΓΕΩΠΛΗΡΟΦΟΡΙΚΗΣ</w:t>
      </w:r>
    </w:p>
    <w:p w:rsidR="00D5614A" w:rsidRDefault="00D5614A">
      <w:pPr>
        <w:rPr>
          <w:b/>
        </w:rPr>
      </w:pPr>
      <w:r>
        <w:rPr>
          <w:b/>
        </w:rPr>
        <w:t>Τ</w:t>
      </w:r>
      <w:r>
        <w:t xml:space="preserve">ΟΜΕΑΣ </w:t>
      </w:r>
      <w:r>
        <w:rPr>
          <w:b/>
        </w:rPr>
        <w:t>Τ</w:t>
      </w:r>
      <w:r>
        <w:t>ΟΠΟΓΡΑΦΙΑΣ</w:t>
      </w:r>
    </w:p>
    <w:p w:rsidR="00D5614A" w:rsidRDefault="00D5614A">
      <w:r>
        <w:rPr>
          <w:b/>
        </w:rPr>
        <w:t>Ε</w:t>
      </w:r>
      <w:r>
        <w:t xml:space="preserve">ΡΓΑΣΤΗΡΙΟ </w:t>
      </w:r>
      <w:r>
        <w:rPr>
          <w:b/>
        </w:rPr>
        <w:t>Γ</w:t>
      </w:r>
      <w:r>
        <w:t>ΕΩΔΑΙΣΙΑΣ</w:t>
      </w:r>
      <w:r>
        <w:rPr>
          <w:b/>
          <w:sz w:val="24"/>
        </w:rPr>
        <w:t xml:space="preserve">     </w:t>
      </w:r>
    </w:p>
    <w:p w:rsidR="00D5614A" w:rsidRDefault="00D5614A">
      <w:pPr>
        <w:spacing w:line="160" w:lineRule="exact"/>
        <w:rPr>
          <w:b/>
          <w:color w:val="000000"/>
          <w:sz w:val="16"/>
        </w:rPr>
      </w:pPr>
      <w:r>
        <w:rPr>
          <w:noProof/>
          <w:lang w:eastAsia="el-GR"/>
        </w:rPr>
        <w:pict>
          <v:line id="Line 2" o:spid="_x0000_s1027" style="position:absolute;z-index:251657216;visibility:visible" from="1.3pt,1.9pt" to="440.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" strokeweight=".26mm">
            <v:stroke joinstyle="miter" endcap="square"/>
          </v:line>
        </w:pict>
      </w:r>
    </w:p>
    <w:p w:rsidR="00D5614A" w:rsidRDefault="00D5614A">
      <w:pPr>
        <w:spacing w:line="160" w:lineRule="exact"/>
        <w:rPr>
          <w:color w:val="000000"/>
          <w:sz w:val="22"/>
        </w:rPr>
      </w:pPr>
      <w:r>
        <w:rPr>
          <w:color w:val="000000"/>
          <w:sz w:val="16"/>
        </w:rPr>
        <w:t xml:space="preserve">                   ΗΡΩΩΝ ΠΟΛΥΤΕΧΝΕΙΟΥ 9,15780-ΖΩΓΡΑΦΟΣ, ΑΘΗΝΑ, ΤΗΛ.2107722726  </w:t>
      </w:r>
      <w:r>
        <w:rPr>
          <w:color w:val="000000"/>
          <w:sz w:val="16"/>
          <w:lang w:val="en-US"/>
        </w:rPr>
        <w:t>FAX</w:t>
      </w:r>
      <w:r>
        <w:rPr>
          <w:color w:val="000000"/>
          <w:sz w:val="16"/>
        </w:rPr>
        <w:t>:2107722728</w:t>
      </w:r>
    </w:p>
    <w:p w:rsidR="00D5614A" w:rsidRDefault="00D5614A">
      <w:pPr>
        <w:spacing w:line="160" w:lineRule="exact"/>
        <w:rPr>
          <w:color w:val="000000"/>
          <w:sz w:val="22"/>
        </w:rPr>
      </w:pPr>
    </w:p>
    <w:p w:rsidR="00D5614A" w:rsidRDefault="00D5614A" w:rsidP="00DB19F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D5614A" w:rsidRPr="00DB19FE" w:rsidRDefault="00D5614A" w:rsidP="00DB19F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ΑΝΑΚΟΙΝΩΣΗ</w:t>
      </w:r>
      <w:r w:rsidRPr="00DB19FE">
        <w:rPr>
          <w:rFonts w:ascii="Arial" w:hAnsi="Arial" w:cs="Arial"/>
          <w:b/>
          <w:sz w:val="24"/>
          <w:szCs w:val="24"/>
        </w:rPr>
        <w:t xml:space="preserve"> </w:t>
      </w:r>
    </w:p>
    <w:p w:rsidR="00D5614A" w:rsidRPr="00DB19FE" w:rsidRDefault="00D5614A" w:rsidP="00DB19F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D5614A" w:rsidRDefault="00D5614A" w:rsidP="00DB19FE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D5614A" w:rsidRDefault="00D5614A" w:rsidP="00DB19FE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Ανακοινώνεται στους φοιτητές που πρόκειται να παρακολουθήσουν το μάθημα </w:t>
      </w:r>
      <w:r w:rsidRPr="00343CDB">
        <w:rPr>
          <w:rFonts w:ascii="Arial" w:hAnsi="Arial" w:cs="Arial"/>
          <w:b/>
          <w:sz w:val="24"/>
          <w:szCs w:val="24"/>
        </w:rPr>
        <w:t>ΓΕΩΔΑΙΣΙΑ ΙΙ</w:t>
      </w:r>
      <w:r>
        <w:rPr>
          <w:rFonts w:ascii="Arial" w:hAnsi="Arial" w:cs="Arial"/>
          <w:bCs/>
          <w:sz w:val="24"/>
          <w:szCs w:val="24"/>
        </w:rPr>
        <w:t xml:space="preserve"> του 3</w:t>
      </w:r>
      <w:r w:rsidRPr="0094061D">
        <w:rPr>
          <w:rFonts w:ascii="Arial" w:hAnsi="Arial" w:cs="Arial"/>
          <w:bCs/>
          <w:sz w:val="24"/>
          <w:szCs w:val="24"/>
          <w:vertAlign w:val="superscript"/>
        </w:rPr>
        <w:t>ου</w:t>
      </w:r>
      <w:r>
        <w:rPr>
          <w:rFonts w:ascii="Arial" w:hAnsi="Arial" w:cs="Arial"/>
          <w:bCs/>
          <w:sz w:val="24"/>
          <w:szCs w:val="24"/>
        </w:rPr>
        <w:t xml:space="preserve"> εξαμήνου της Σ.Α.Τ.Μ. – Μ.Γ. κατά το τρέχον Ακαδημαϊκό Ετος 2021 – 2022 ότι η διδασκαλία θεωρίας και ασκήσεων θα διεξαχθεί σε 2 παράλληλα τμήματα σύμφωνα με τον πίνακα που ακολουθεί.</w:t>
      </w:r>
    </w:p>
    <w:p w:rsidR="00D5614A" w:rsidRDefault="00D5614A" w:rsidP="00DB19FE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4"/>
        <w:gridCol w:w="2977"/>
        <w:gridCol w:w="4676"/>
      </w:tblGrid>
      <w:tr w:rsidR="00D5614A" w:rsidTr="000B7C6D">
        <w:trPr>
          <w:jc w:val="center"/>
        </w:trPr>
        <w:tc>
          <w:tcPr>
            <w:tcW w:w="3964" w:type="dxa"/>
          </w:tcPr>
          <w:p w:rsidR="00D5614A" w:rsidRPr="000B7C6D" w:rsidRDefault="00D5614A" w:rsidP="000B7C6D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B7C6D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ΤΜΗΜΑ Α </w:t>
            </w:r>
          </w:p>
          <w:p w:rsidR="00D5614A" w:rsidRPr="000B7C6D" w:rsidRDefault="00D5614A" w:rsidP="000B7C6D">
            <w:pPr>
              <w:spacing w:line="48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B7C6D">
              <w:rPr>
                <w:rFonts w:ascii="Arial" w:hAnsi="Arial" w:cs="Arial"/>
                <w:bCs/>
                <w:sz w:val="24"/>
                <w:szCs w:val="24"/>
              </w:rPr>
              <w:t>Διδ. Ε. Τελειώνη</w:t>
            </w:r>
          </w:p>
          <w:p w:rsidR="00D5614A" w:rsidRPr="000B7C6D" w:rsidRDefault="00D5614A" w:rsidP="000B7C6D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B7C6D">
              <w:rPr>
                <w:rFonts w:ascii="Arial" w:hAnsi="Arial" w:cs="Arial"/>
                <w:b/>
                <w:sz w:val="24"/>
                <w:szCs w:val="24"/>
              </w:rPr>
              <w:t xml:space="preserve">Α </w:t>
            </w:r>
            <w:r w:rsidRPr="000B7C6D">
              <w:rPr>
                <w:rFonts w:ascii="Arial" w:hAnsi="Arial" w:cs="Arial"/>
                <w:bCs/>
                <w:sz w:val="24"/>
                <w:szCs w:val="24"/>
              </w:rPr>
              <w:t>έως και</w:t>
            </w:r>
            <w:r w:rsidRPr="000B7C6D">
              <w:rPr>
                <w:rFonts w:ascii="Arial" w:hAnsi="Arial" w:cs="Arial"/>
                <w:b/>
                <w:sz w:val="24"/>
                <w:szCs w:val="24"/>
              </w:rPr>
              <w:t xml:space="preserve"> Μερκούρης</w:t>
            </w:r>
          </w:p>
        </w:tc>
        <w:tc>
          <w:tcPr>
            <w:tcW w:w="2977" w:type="dxa"/>
          </w:tcPr>
          <w:p w:rsidR="00D5614A" w:rsidRPr="000B7C6D" w:rsidRDefault="00D5614A" w:rsidP="000B7C6D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B7C6D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ΘΕΩΡΙΑ </w:t>
            </w:r>
          </w:p>
          <w:p w:rsidR="00D5614A" w:rsidRPr="000B7C6D" w:rsidRDefault="00D5614A" w:rsidP="000B7C6D">
            <w:pPr>
              <w:spacing w:line="48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B7C6D">
              <w:rPr>
                <w:rFonts w:ascii="Arial" w:hAnsi="Arial" w:cs="Arial"/>
                <w:bCs/>
                <w:sz w:val="24"/>
                <w:szCs w:val="24"/>
              </w:rPr>
              <w:t xml:space="preserve">Τετάρτη 13:15 – 15:15 </w:t>
            </w:r>
          </w:p>
          <w:p w:rsidR="00D5614A" w:rsidRPr="000B7C6D" w:rsidRDefault="00D5614A" w:rsidP="000B7C6D">
            <w:pPr>
              <w:spacing w:line="48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B7C6D">
              <w:rPr>
                <w:rFonts w:ascii="Arial" w:hAnsi="Arial" w:cs="Arial"/>
                <w:bCs/>
                <w:sz w:val="24"/>
                <w:szCs w:val="24"/>
              </w:rPr>
              <w:t>Αιθ. Α001 κτ. Α</w:t>
            </w:r>
          </w:p>
        </w:tc>
        <w:tc>
          <w:tcPr>
            <w:tcW w:w="4676" w:type="dxa"/>
          </w:tcPr>
          <w:p w:rsidR="00D5614A" w:rsidRPr="000B7C6D" w:rsidRDefault="00D5614A" w:rsidP="000B7C6D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B7C6D">
              <w:rPr>
                <w:rFonts w:ascii="Arial" w:hAnsi="Arial" w:cs="Arial"/>
                <w:b/>
                <w:sz w:val="24"/>
                <w:szCs w:val="24"/>
                <w:u w:val="single"/>
              </w:rPr>
              <w:t>ΑΣΚΗΣΕΙΣ</w:t>
            </w:r>
          </w:p>
          <w:p w:rsidR="00D5614A" w:rsidRPr="000B7C6D" w:rsidRDefault="00D5614A" w:rsidP="000B7C6D">
            <w:pPr>
              <w:spacing w:line="48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B7C6D">
              <w:rPr>
                <w:rFonts w:ascii="Arial" w:hAnsi="Arial" w:cs="Arial"/>
                <w:bCs/>
                <w:sz w:val="24"/>
                <w:szCs w:val="24"/>
              </w:rPr>
              <w:t>Παρασκευή 12:15 – 14:15</w:t>
            </w:r>
          </w:p>
          <w:p w:rsidR="00D5614A" w:rsidRPr="000B7C6D" w:rsidRDefault="00D5614A" w:rsidP="000B7C6D">
            <w:pPr>
              <w:spacing w:line="48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B7C6D">
              <w:rPr>
                <w:rFonts w:ascii="Arial" w:hAnsi="Arial" w:cs="Arial"/>
                <w:bCs/>
                <w:sz w:val="24"/>
                <w:szCs w:val="24"/>
              </w:rPr>
              <w:t>Αιθ. Λ19 κτ. Λαμπαδαρίου</w:t>
            </w:r>
          </w:p>
        </w:tc>
      </w:tr>
      <w:tr w:rsidR="00D5614A" w:rsidTr="000B7C6D">
        <w:trPr>
          <w:jc w:val="center"/>
        </w:trPr>
        <w:tc>
          <w:tcPr>
            <w:tcW w:w="3964" w:type="dxa"/>
          </w:tcPr>
          <w:p w:rsidR="00D5614A" w:rsidRPr="000B7C6D" w:rsidRDefault="00D5614A" w:rsidP="000B7C6D">
            <w:pPr>
              <w:spacing w:line="48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B7C6D">
              <w:rPr>
                <w:rFonts w:ascii="Arial" w:hAnsi="Arial" w:cs="Arial"/>
                <w:b/>
                <w:sz w:val="24"/>
                <w:szCs w:val="24"/>
              </w:rPr>
              <w:t>ΤΜΗΜΑ</w:t>
            </w:r>
            <w:r w:rsidRPr="000B7C6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B7C6D">
              <w:rPr>
                <w:rFonts w:ascii="Arial" w:hAnsi="Arial" w:cs="Arial"/>
                <w:b/>
                <w:sz w:val="24"/>
                <w:szCs w:val="24"/>
              </w:rPr>
              <w:t>Β</w:t>
            </w:r>
            <w:r w:rsidRPr="000B7C6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D5614A" w:rsidRPr="000B7C6D" w:rsidRDefault="00D5614A" w:rsidP="000B7C6D">
            <w:pPr>
              <w:spacing w:line="48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B7C6D">
              <w:rPr>
                <w:rFonts w:ascii="Arial" w:hAnsi="Arial" w:cs="Arial"/>
                <w:bCs/>
                <w:sz w:val="24"/>
                <w:szCs w:val="24"/>
              </w:rPr>
              <w:t>Διδ. Ο. Αραμπατζή</w:t>
            </w:r>
          </w:p>
          <w:p w:rsidR="00D5614A" w:rsidRPr="000B7C6D" w:rsidRDefault="00D5614A" w:rsidP="000B7C6D">
            <w:pPr>
              <w:spacing w:line="48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B7C6D">
              <w:rPr>
                <w:rFonts w:ascii="Arial" w:hAnsi="Arial" w:cs="Arial"/>
                <w:b/>
                <w:sz w:val="24"/>
                <w:szCs w:val="24"/>
              </w:rPr>
              <w:t>Μήτρου</w:t>
            </w:r>
            <w:r w:rsidRPr="000B7C6D">
              <w:rPr>
                <w:rFonts w:ascii="Arial" w:hAnsi="Arial" w:cs="Arial"/>
                <w:bCs/>
                <w:sz w:val="24"/>
                <w:szCs w:val="24"/>
              </w:rPr>
              <w:t xml:space="preserve"> έως και </w:t>
            </w:r>
            <w:r w:rsidRPr="000B7C6D">
              <w:rPr>
                <w:rFonts w:ascii="Arial" w:hAnsi="Arial" w:cs="Arial"/>
                <w:b/>
                <w:sz w:val="24"/>
                <w:szCs w:val="24"/>
              </w:rPr>
              <w:t>Χρονόπουλος</w:t>
            </w:r>
          </w:p>
        </w:tc>
        <w:tc>
          <w:tcPr>
            <w:tcW w:w="2977" w:type="dxa"/>
          </w:tcPr>
          <w:p w:rsidR="00D5614A" w:rsidRPr="000B7C6D" w:rsidRDefault="00D5614A" w:rsidP="000B7C6D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B7C6D">
              <w:rPr>
                <w:rFonts w:ascii="Arial" w:hAnsi="Arial" w:cs="Arial"/>
                <w:b/>
                <w:sz w:val="24"/>
                <w:szCs w:val="24"/>
              </w:rPr>
              <w:t xml:space="preserve">ΘΕΩΡΙΑ </w:t>
            </w:r>
          </w:p>
          <w:p w:rsidR="00D5614A" w:rsidRPr="000B7C6D" w:rsidRDefault="00D5614A" w:rsidP="000B7C6D">
            <w:pPr>
              <w:spacing w:line="48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B7C6D">
              <w:rPr>
                <w:rFonts w:ascii="Arial" w:hAnsi="Arial" w:cs="Arial"/>
                <w:bCs/>
                <w:sz w:val="24"/>
                <w:szCs w:val="24"/>
              </w:rPr>
              <w:t xml:space="preserve">Τετάρτη 13:15 – 15:15 </w:t>
            </w:r>
          </w:p>
          <w:p w:rsidR="00D5614A" w:rsidRPr="000B7C6D" w:rsidRDefault="00D5614A" w:rsidP="000B7C6D">
            <w:pPr>
              <w:spacing w:line="48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B7C6D">
              <w:rPr>
                <w:rFonts w:ascii="Arial" w:hAnsi="Arial" w:cs="Arial"/>
                <w:bCs/>
                <w:sz w:val="24"/>
                <w:szCs w:val="24"/>
              </w:rPr>
              <w:t>Αιθ. Α002 κτ. Α</w:t>
            </w:r>
          </w:p>
        </w:tc>
        <w:tc>
          <w:tcPr>
            <w:tcW w:w="4676" w:type="dxa"/>
          </w:tcPr>
          <w:p w:rsidR="00D5614A" w:rsidRPr="000B7C6D" w:rsidRDefault="00D5614A" w:rsidP="000B7C6D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B7C6D">
              <w:rPr>
                <w:rFonts w:ascii="Arial" w:hAnsi="Arial" w:cs="Arial"/>
                <w:b/>
                <w:sz w:val="24"/>
                <w:szCs w:val="24"/>
              </w:rPr>
              <w:t>ΑΣΚΗΣΕΙΣ</w:t>
            </w:r>
          </w:p>
          <w:p w:rsidR="00D5614A" w:rsidRPr="000B7C6D" w:rsidRDefault="00D5614A" w:rsidP="000B7C6D">
            <w:pPr>
              <w:spacing w:line="48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B7C6D">
              <w:rPr>
                <w:rFonts w:ascii="Arial" w:hAnsi="Arial" w:cs="Arial"/>
                <w:bCs/>
                <w:sz w:val="24"/>
                <w:szCs w:val="24"/>
              </w:rPr>
              <w:t>Παρασκευή 12:15 – 14:15</w:t>
            </w:r>
          </w:p>
          <w:p w:rsidR="00D5614A" w:rsidRPr="000B7C6D" w:rsidRDefault="00D5614A" w:rsidP="000B7C6D">
            <w:pPr>
              <w:spacing w:line="48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B7C6D">
              <w:rPr>
                <w:rFonts w:ascii="Arial" w:hAnsi="Arial" w:cs="Arial"/>
                <w:bCs/>
                <w:sz w:val="24"/>
                <w:szCs w:val="24"/>
              </w:rPr>
              <w:t>Αιθ. Λ20, Λ21 κτ. Λαμπαδαρίου</w:t>
            </w:r>
          </w:p>
        </w:tc>
      </w:tr>
    </w:tbl>
    <w:p w:rsidR="00D5614A" w:rsidRDefault="00D5614A" w:rsidP="00DB19FE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D5614A" w:rsidRDefault="00D5614A" w:rsidP="00DB19FE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Οι φοιτητές </w:t>
      </w:r>
      <w:r w:rsidRPr="00343CDB">
        <w:rPr>
          <w:rFonts w:ascii="Arial" w:hAnsi="Arial" w:cs="Arial"/>
          <w:b/>
          <w:sz w:val="24"/>
          <w:szCs w:val="24"/>
        </w:rPr>
        <w:t>πρέπει να εγγραφούν</w:t>
      </w:r>
      <w:r>
        <w:rPr>
          <w:rFonts w:ascii="Arial" w:hAnsi="Arial" w:cs="Arial"/>
          <w:bCs/>
          <w:sz w:val="24"/>
          <w:szCs w:val="24"/>
        </w:rPr>
        <w:t xml:space="preserve"> στο μάθημα στην ηλεκτρονική πλατφόρμα : </w:t>
      </w:r>
      <w:r w:rsidRPr="00343CDB">
        <w:rPr>
          <w:rFonts w:ascii="Arial" w:hAnsi="Arial" w:cs="Arial"/>
          <w:b/>
          <w:sz w:val="24"/>
          <w:szCs w:val="24"/>
          <w:u w:val="single"/>
          <w:lang w:val="en-US"/>
        </w:rPr>
        <w:t>helios</w:t>
      </w:r>
      <w:r w:rsidRPr="00343CDB">
        <w:rPr>
          <w:rFonts w:ascii="Arial" w:hAnsi="Arial" w:cs="Arial"/>
          <w:b/>
          <w:sz w:val="24"/>
          <w:szCs w:val="24"/>
          <w:u w:val="single"/>
        </w:rPr>
        <w:t>.</w:t>
      </w:r>
      <w:r w:rsidRPr="00343CDB">
        <w:rPr>
          <w:rFonts w:ascii="Arial" w:hAnsi="Arial" w:cs="Arial"/>
          <w:b/>
          <w:sz w:val="24"/>
          <w:szCs w:val="24"/>
          <w:u w:val="single"/>
          <w:lang w:val="en-US"/>
        </w:rPr>
        <w:t>ntua</w:t>
      </w:r>
      <w:r w:rsidRPr="00343CDB">
        <w:rPr>
          <w:rFonts w:ascii="Arial" w:hAnsi="Arial" w:cs="Arial"/>
          <w:b/>
          <w:sz w:val="24"/>
          <w:szCs w:val="24"/>
          <w:u w:val="single"/>
        </w:rPr>
        <w:t>.</w:t>
      </w:r>
      <w:r w:rsidRPr="00343CDB">
        <w:rPr>
          <w:rFonts w:ascii="Arial" w:hAnsi="Arial" w:cs="Arial"/>
          <w:b/>
          <w:sz w:val="24"/>
          <w:szCs w:val="24"/>
          <w:u w:val="single"/>
          <w:lang w:val="en-US"/>
        </w:rPr>
        <w:t>gr</w:t>
      </w:r>
      <w:r w:rsidRPr="00343CD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χρησιμοποιώντας τον ιδρυματικό λογαριασμό τους.</w:t>
      </w:r>
    </w:p>
    <w:p w:rsidR="00D5614A" w:rsidRDefault="00D5614A" w:rsidP="00DB19FE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D5614A" w:rsidRDefault="00D5614A" w:rsidP="006C18DB">
      <w:pPr>
        <w:spacing w:line="276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Ζωγράφος, 1 Οκτωβρίου 2021</w:t>
      </w:r>
    </w:p>
    <w:sectPr w:rsidR="00D5614A" w:rsidSect="00343CDB">
      <w:pgSz w:w="16838" w:h="11906" w:orient="landscape"/>
      <w:pgMar w:top="1418" w:right="1440" w:bottom="1418" w:left="144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14A8"/>
    <w:rsid w:val="000B7C6D"/>
    <w:rsid w:val="00337786"/>
    <w:rsid w:val="00343CDB"/>
    <w:rsid w:val="005E1BDD"/>
    <w:rsid w:val="006C18DB"/>
    <w:rsid w:val="007733B1"/>
    <w:rsid w:val="007A5425"/>
    <w:rsid w:val="00857C07"/>
    <w:rsid w:val="008E01CB"/>
    <w:rsid w:val="008E570F"/>
    <w:rsid w:val="00936383"/>
    <w:rsid w:val="0094061D"/>
    <w:rsid w:val="00A21277"/>
    <w:rsid w:val="00A92EC1"/>
    <w:rsid w:val="00BE3C58"/>
    <w:rsid w:val="00C93F30"/>
    <w:rsid w:val="00D414A8"/>
    <w:rsid w:val="00D5614A"/>
    <w:rsid w:val="00DB19FE"/>
    <w:rsid w:val="00DE0E4E"/>
    <w:rsid w:val="00F44FEA"/>
    <w:rsid w:val="00F80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EC1"/>
    <w:pPr>
      <w:suppressAutoHyphens/>
    </w:pPr>
    <w:rPr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2EC1"/>
    <w:pPr>
      <w:keepNext/>
      <w:numPr>
        <w:numId w:val="1"/>
      </w:numPr>
      <w:ind w:left="4320" w:firstLine="720"/>
      <w:jc w:val="both"/>
      <w:outlineLvl w:val="0"/>
    </w:pPr>
    <w:rPr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295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WW8Num1z0">
    <w:name w:val="WW8Num1z0"/>
    <w:uiPriority w:val="99"/>
    <w:rsid w:val="00A92EC1"/>
  </w:style>
  <w:style w:type="character" w:customStyle="1" w:styleId="WW8Num1z1">
    <w:name w:val="WW8Num1z1"/>
    <w:uiPriority w:val="99"/>
    <w:rsid w:val="00A92EC1"/>
  </w:style>
  <w:style w:type="character" w:customStyle="1" w:styleId="WW8Num1z2">
    <w:name w:val="WW8Num1z2"/>
    <w:uiPriority w:val="99"/>
    <w:rsid w:val="00A92EC1"/>
  </w:style>
  <w:style w:type="character" w:customStyle="1" w:styleId="WW8Num1z3">
    <w:name w:val="WW8Num1z3"/>
    <w:uiPriority w:val="99"/>
    <w:rsid w:val="00A92EC1"/>
  </w:style>
  <w:style w:type="character" w:customStyle="1" w:styleId="WW8Num1z4">
    <w:name w:val="WW8Num1z4"/>
    <w:uiPriority w:val="99"/>
    <w:rsid w:val="00A92EC1"/>
  </w:style>
  <w:style w:type="character" w:customStyle="1" w:styleId="WW8Num1z5">
    <w:name w:val="WW8Num1z5"/>
    <w:uiPriority w:val="99"/>
    <w:rsid w:val="00A92EC1"/>
  </w:style>
  <w:style w:type="character" w:customStyle="1" w:styleId="WW8Num1z6">
    <w:name w:val="WW8Num1z6"/>
    <w:uiPriority w:val="99"/>
    <w:rsid w:val="00A92EC1"/>
  </w:style>
  <w:style w:type="character" w:customStyle="1" w:styleId="WW8Num1z7">
    <w:name w:val="WW8Num1z7"/>
    <w:uiPriority w:val="99"/>
    <w:rsid w:val="00A92EC1"/>
  </w:style>
  <w:style w:type="character" w:customStyle="1" w:styleId="WW8Num1z8">
    <w:name w:val="WW8Num1z8"/>
    <w:uiPriority w:val="99"/>
    <w:rsid w:val="00A92EC1"/>
  </w:style>
  <w:style w:type="character" w:customStyle="1" w:styleId="1">
    <w:name w:val="Προεπιλεγμένη γραμματοσειρά1"/>
    <w:uiPriority w:val="99"/>
    <w:rsid w:val="00A92EC1"/>
  </w:style>
  <w:style w:type="paragraph" w:customStyle="1" w:styleId="a">
    <w:name w:val="Επικεφαλίδα"/>
    <w:basedOn w:val="Normal"/>
    <w:next w:val="BodyText"/>
    <w:uiPriority w:val="99"/>
    <w:rsid w:val="00A92EC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92EC1"/>
    <w:pPr>
      <w:spacing w:before="120" w:line="360" w:lineRule="auto"/>
      <w:jc w:val="both"/>
    </w:pPr>
    <w:rPr>
      <w:rFonts w:ascii="Georgia" w:hAnsi="Georgia" w:cs="Georg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24295"/>
    <w:rPr>
      <w:sz w:val="20"/>
      <w:szCs w:val="20"/>
      <w:lang w:eastAsia="ar-SA"/>
    </w:rPr>
  </w:style>
  <w:style w:type="paragraph" w:styleId="List">
    <w:name w:val="List"/>
    <w:basedOn w:val="BodyText"/>
    <w:uiPriority w:val="99"/>
    <w:rsid w:val="00A92EC1"/>
    <w:rPr>
      <w:rFonts w:cs="Lucida Sans"/>
    </w:rPr>
  </w:style>
  <w:style w:type="paragraph" w:customStyle="1" w:styleId="10">
    <w:name w:val="Λεζάντα1"/>
    <w:basedOn w:val="Normal"/>
    <w:uiPriority w:val="99"/>
    <w:rsid w:val="00A92EC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0">
    <w:name w:val="Ευρετήριο"/>
    <w:basedOn w:val="Normal"/>
    <w:uiPriority w:val="99"/>
    <w:rsid w:val="00A92EC1"/>
    <w:pPr>
      <w:suppressLineNumbers/>
    </w:pPr>
    <w:rPr>
      <w:rFonts w:cs="Lucida Sans"/>
    </w:rPr>
  </w:style>
  <w:style w:type="paragraph" w:customStyle="1" w:styleId="21">
    <w:name w:val="Σώμα κείμενου 21"/>
    <w:basedOn w:val="Normal"/>
    <w:uiPriority w:val="99"/>
    <w:rsid w:val="00A92EC1"/>
    <w:pPr>
      <w:spacing w:before="120" w:line="360" w:lineRule="auto"/>
      <w:jc w:val="both"/>
    </w:pPr>
    <w:rPr>
      <w:rFonts w:ascii="Georgia" w:hAnsi="Georgia" w:cs="Georgia"/>
      <w:b/>
      <w:bCs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A92E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4295"/>
    <w:rPr>
      <w:rFonts w:ascii="Courier New" w:hAnsi="Courier New" w:cs="Courier New"/>
      <w:sz w:val="20"/>
      <w:szCs w:val="20"/>
      <w:lang w:eastAsia="ar-SA"/>
    </w:rPr>
  </w:style>
  <w:style w:type="paragraph" w:customStyle="1" w:styleId="31">
    <w:name w:val="Σώμα κείμενου 31"/>
    <w:basedOn w:val="Normal"/>
    <w:uiPriority w:val="99"/>
    <w:rsid w:val="00A92EC1"/>
    <w:pPr>
      <w:spacing w:line="360" w:lineRule="auto"/>
      <w:jc w:val="both"/>
    </w:pPr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uiPriority w:val="99"/>
    <w:rsid w:val="0094061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158</Words>
  <Characters>856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 ΜΕΤΣΟΒΙΟ ΠΟΛΥΤΕΧΝΕΙΟ</dc:title>
  <dc:subject/>
  <dc:creator>us</dc:creator>
  <cp:keywords/>
  <dc:description/>
  <cp:lastModifiedBy>user</cp:lastModifiedBy>
  <cp:revision>2</cp:revision>
  <cp:lastPrinted>2020-03-16T12:49:00Z</cp:lastPrinted>
  <dcterms:created xsi:type="dcterms:W3CDTF">2021-10-01T08:05:00Z</dcterms:created>
  <dcterms:modified xsi:type="dcterms:W3CDTF">2021-10-01T08:05:00Z</dcterms:modified>
</cp:coreProperties>
</file>